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51B9" w14:textId="77777777" w:rsidR="00B93D75" w:rsidRDefault="00B93D75" w:rsidP="00B93D75">
      <w:pPr>
        <w:rPr>
          <w:rFonts w:ascii="Arial" w:hAnsi="Arial" w:cs="Arial"/>
          <w:iCs/>
          <w:sz w:val="24"/>
          <w:szCs w:val="24"/>
        </w:rPr>
      </w:pPr>
      <w:r w:rsidRPr="00B93D75">
        <w:rPr>
          <w:rFonts w:ascii="Arial" w:hAnsi="Arial" w:cs="Arial"/>
          <w:iCs/>
          <w:sz w:val="24"/>
          <w:szCs w:val="24"/>
        </w:rPr>
        <w:t xml:space="preserve">Prof. </w:t>
      </w:r>
      <w:r w:rsidRPr="00B93D75">
        <w:rPr>
          <w:rFonts w:ascii="Arial" w:hAnsi="Arial" w:cs="Arial"/>
          <w:iCs/>
          <w:sz w:val="24"/>
          <w:szCs w:val="24"/>
        </w:rPr>
        <w:t xml:space="preserve">Henry </w:t>
      </w:r>
      <w:r w:rsidRPr="00B93D75">
        <w:rPr>
          <w:rFonts w:ascii="Arial" w:hAnsi="Arial" w:cs="Arial"/>
          <w:iCs/>
          <w:sz w:val="24"/>
          <w:szCs w:val="24"/>
        </w:rPr>
        <w:t xml:space="preserve">Daniell </w:t>
      </w:r>
      <w:r w:rsidRPr="00B93D75">
        <w:rPr>
          <w:rFonts w:ascii="Arial" w:hAnsi="Arial" w:cs="Arial"/>
          <w:iCs/>
          <w:sz w:val="24"/>
          <w:szCs w:val="24"/>
        </w:rPr>
        <w:t xml:space="preserve">is W.D. Miller Professor and Vice Chair, School of Dental Medicine, University of Pennsylvania, USA.  He </w:t>
      </w:r>
      <w:r w:rsidRPr="00B93D75">
        <w:rPr>
          <w:rFonts w:ascii="Arial" w:hAnsi="Arial" w:cs="Arial"/>
          <w:iCs/>
          <w:sz w:val="24"/>
          <w:szCs w:val="24"/>
        </w:rPr>
        <w:t xml:space="preserve">pioneered and advanced a novel approach to orally deliver affordable biopharmaceuticals, eliminating expensive injections and refrigeration, to treat Coronavirus, Herpes, Influenza viruses, dental caries, diabetes, hemophilia, pulmonary hypertension, diabetic retinopathy, and Alzheimer’s disease, as well as oral booster vaccines for cholera, tuberculosis, malaria, polio, and plague. </w:t>
      </w:r>
      <w:r>
        <w:rPr>
          <w:rFonts w:ascii="Arial" w:hAnsi="Arial" w:cs="Arial"/>
          <w:iCs/>
          <w:sz w:val="24"/>
          <w:szCs w:val="24"/>
        </w:rPr>
        <w:t xml:space="preserve">Most recently, he advanced therapeutic proteins produced in chloroplasts through FDA approval for evaluation in human clinical trials.  </w:t>
      </w:r>
    </w:p>
    <w:p w14:paraId="2EBAD604" w14:textId="77777777" w:rsidR="00B93D75" w:rsidRDefault="00B93D75" w:rsidP="00B93D75">
      <w:pPr>
        <w:rPr>
          <w:rFonts w:ascii="Arial" w:hAnsi="Arial" w:cs="Arial"/>
          <w:iCs/>
          <w:sz w:val="24"/>
          <w:szCs w:val="24"/>
        </w:rPr>
      </w:pPr>
    </w:p>
    <w:p w14:paraId="397C8837" w14:textId="7B4204B0" w:rsidR="00B93D75" w:rsidRPr="00B93D75" w:rsidRDefault="00B93D75" w:rsidP="00B93D75">
      <w:pPr>
        <w:rPr>
          <w:rFonts w:ascii="Arial" w:hAnsi="Arial" w:cs="Arial"/>
          <w:iCs/>
          <w:sz w:val="24"/>
          <w:szCs w:val="24"/>
        </w:rPr>
      </w:pPr>
      <w:r w:rsidRPr="00B93D75">
        <w:rPr>
          <w:rFonts w:ascii="Arial" w:hAnsi="Arial" w:cs="Arial"/>
          <w:iCs/>
          <w:sz w:val="24"/>
          <w:szCs w:val="24"/>
        </w:rPr>
        <w:t>He is a fellow of the American Association for the Advancement of Science and the 14th American member of Italy’s 240-year-old National Academy of Science. He is the Editor-in-Chief (2012-2022) and Editor Emeritus (2023-present) of the Plant Biotechnology Journal, Oxford, UK. He has been honored for his groundbreaking work by organizations, including the American Diabetes Association, the American Heart Association, and the Bill and Melinda Gates Foundation, and is the recipient of the Bayer Healthcare Global Award.</w:t>
      </w:r>
      <w:r w:rsidRPr="00B93D75">
        <w:rPr>
          <w:rFonts w:ascii="Arial" w:hAnsi="Arial" w:cs="Arial"/>
          <w:sz w:val="24"/>
          <w:szCs w:val="24"/>
        </w:rPr>
        <w:t xml:space="preserve"> In 2024, Scholar GPS ranks Dr. </w:t>
      </w:r>
      <w:r w:rsidRPr="00B93D75">
        <w:rPr>
          <w:rFonts w:ascii="Arial" w:hAnsi="Arial" w:cs="Arial"/>
          <w:iCs/>
          <w:sz w:val="24"/>
          <w:szCs w:val="24"/>
        </w:rPr>
        <w:t xml:space="preserve">Daniell </w:t>
      </w:r>
      <w:r>
        <w:rPr>
          <w:rFonts w:ascii="Arial" w:hAnsi="Arial" w:cs="Arial"/>
          <w:iCs/>
          <w:sz w:val="24"/>
          <w:szCs w:val="24"/>
        </w:rPr>
        <w:t xml:space="preserve">first </w:t>
      </w:r>
      <w:r w:rsidRPr="00B93D75">
        <w:rPr>
          <w:rFonts w:ascii="Arial" w:hAnsi="Arial" w:cs="Arial"/>
          <w:iCs/>
          <w:sz w:val="24"/>
          <w:szCs w:val="24"/>
        </w:rPr>
        <w:t xml:space="preserve">in two fields (Genetic Engineering, Plant Molecular Breeding) and among the top ten in several </w:t>
      </w:r>
      <w:proofErr w:type="gramStart"/>
      <w:r w:rsidRPr="00B93D75">
        <w:rPr>
          <w:rFonts w:ascii="Arial" w:hAnsi="Arial" w:cs="Arial"/>
          <w:iCs/>
          <w:sz w:val="24"/>
          <w:szCs w:val="24"/>
        </w:rPr>
        <w:t>fields (#</w:t>
      </w:r>
      <w:proofErr w:type="gramEnd"/>
      <w:r w:rsidRPr="00B93D75">
        <w:rPr>
          <w:rFonts w:ascii="Arial" w:hAnsi="Arial" w:cs="Arial"/>
          <w:iCs/>
          <w:sz w:val="24"/>
          <w:szCs w:val="24"/>
        </w:rPr>
        <w:t xml:space="preserve">3 general </w:t>
      </w:r>
      <w:proofErr w:type="gramStart"/>
      <w:r w:rsidRPr="00B93D75">
        <w:rPr>
          <w:rFonts w:ascii="Arial" w:hAnsi="Arial" w:cs="Arial"/>
          <w:iCs/>
          <w:sz w:val="24"/>
          <w:szCs w:val="24"/>
        </w:rPr>
        <w:t>dentistry, #</w:t>
      </w:r>
      <w:proofErr w:type="gramEnd"/>
      <w:r w:rsidRPr="00B93D75">
        <w:rPr>
          <w:rFonts w:ascii="Arial" w:hAnsi="Arial" w:cs="Arial"/>
          <w:iCs/>
          <w:sz w:val="24"/>
          <w:szCs w:val="24"/>
        </w:rPr>
        <w:t>6 in Biopharmaceuticals, Chloroplast DNA).</w:t>
      </w:r>
    </w:p>
    <w:p w14:paraId="33379B5C" w14:textId="77777777" w:rsidR="00984789" w:rsidRPr="00B93D75" w:rsidRDefault="00984789">
      <w:pPr>
        <w:rPr>
          <w:rFonts w:ascii="Arial" w:hAnsi="Arial" w:cs="Arial"/>
          <w:sz w:val="24"/>
          <w:szCs w:val="24"/>
        </w:rPr>
      </w:pPr>
    </w:p>
    <w:sectPr w:rsidR="00984789" w:rsidRPr="00B93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5"/>
    <w:rsid w:val="000F6165"/>
    <w:rsid w:val="00104FB5"/>
    <w:rsid w:val="0011036E"/>
    <w:rsid w:val="00116BB1"/>
    <w:rsid w:val="002079FB"/>
    <w:rsid w:val="002D5BC2"/>
    <w:rsid w:val="00323CB0"/>
    <w:rsid w:val="0039360F"/>
    <w:rsid w:val="005B0BB7"/>
    <w:rsid w:val="00600F4F"/>
    <w:rsid w:val="00984789"/>
    <w:rsid w:val="00AB503D"/>
    <w:rsid w:val="00AD7EA9"/>
    <w:rsid w:val="00B2246B"/>
    <w:rsid w:val="00B93D75"/>
    <w:rsid w:val="00DB044E"/>
    <w:rsid w:val="00E13B34"/>
    <w:rsid w:val="00E917B7"/>
    <w:rsid w:val="00F01245"/>
    <w:rsid w:val="00F2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2F88"/>
  <w15:chartTrackingRefBased/>
  <w15:docId w15:val="{804F8905-939B-4EC2-8DDA-AF78ECDD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75"/>
    <w:rPr>
      <w:rFonts w:eastAsiaTheme="majorEastAsia" w:cstheme="majorBidi"/>
      <w:color w:val="272727" w:themeColor="text1" w:themeTint="D8"/>
    </w:rPr>
  </w:style>
  <w:style w:type="paragraph" w:styleId="Title">
    <w:name w:val="Title"/>
    <w:basedOn w:val="Normal"/>
    <w:next w:val="Normal"/>
    <w:link w:val="TitleChar"/>
    <w:uiPriority w:val="10"/>
    <w:qFormat/>
    <w:rsid w:val="00B93D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D75"/>
    <w:rPr>
      <w:i/>
      <w:iCs/>
      <w:color w:val="404040" w:themeColor="text1" w:themeTint="BF"/>
    </w:rPr>
  </w:style>
  <w:style w:type="paragraph" w:styleId="ListParagraph">
    <w:name w:val="List Paragraph"/>
    <w:basedOn w:val="Normal"/>
    <w:uiPriority w:val="34"/>
    <w:qFormat/>
    <w:rsid w:val="00B93D75"/>
    <w:pPr>
      <w:ind w:left="720"/>
      <w:contextualSpacing/>
    </w:pPr>
  </w:style>
  <w:style w:type="character" w:styleId="IntenseEmphasis">
    <w:name w:val="Intense Emphasis"/>
    <w:basedOn w:val="DefaultParagraphFont"/>
    <w:uiPriority w:val="21"/>
    <w:qFormat/>
    <w:rsid w:val="00B93D75"/>
    <w:rPr>
      <w:i/>
      <w:iCs/>
      <w:color w:val="0F4761" w:themeColor="accent1" w:themeShade="BF"/>
    </w:rPr>
  </w:style>
  <w:style w:type="paragraph" w:styleId="IntenseQuote">
    <w:name w:val="Intense Quote"/>
    <w:basedOn w:val="Normal"/>
    <w:next w:val="Normal"/>
    <w:link w:val="IntenseQuoteChar"/>
    <w:uiPriority w:val="30"/>
    <w:qFormat/>
    <w:rsid w:val="00B93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75"/>
    <w:rPr>
      <w:i/>
      <w:iCs/>
      <w:color w:val="0F4761" w:themeColor="accent1" w:themeShade="BF"/>
    </w:rPr>
  </w:style>
  <w:style w:type="character" w:styleId="IntenseReference">
    <w:name w:val="Intense Reference"/>
    <w:basedOn w:val="DefaultParagraphFont"/>
    <w:uiPriority w:val="32"/>
    <w:qFormat/>
    <w:rsid w:val="00B93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 Henry</dc:creator>
  <cp:keywords/>
  <dc:description/>
  <cp:lastModifiedBy>Daniell, Henry</cp:lastModifiedBy>
  <cp:revision>1</cp:revision>
  <dcterms:created xsi:type="dcterms:W3CDTF">2025-07-22T22:39:00Z</dcterms:created>
  <dcterms:modified xsi:type="dcterms:W3CDTF">2025-07-22T22:45:00Z</dcterms:modified>
</cp:coreProperties>
</file>